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DD" w:rsidRPr="00413D90" w:rsidRDefault="006948DD" w:rsidP="00413D90">
      <w:pPr>
        <w:pStyle w:val="a3"/>
        <w:spacing w:before="120" w:beforeAutospacing="0" w:after="240" w:line="360" w:lineRule="auto"/>
        <w:jc w:val="center"/>
        <w:rPr>
          <w:sz w:val="28"/>
        </w:rPr>
      </w:pPr>
      <w:r w:rsidRPr="00413D90">
        <w:rPr>
          <w:b/>
          <w:bCs/>
          <w:szCs w:val="22"/>
        </w:rPr>
        <w:t>Перечень документов, используемых при выполнении работ по подтверждению с</w:t>
      </w:r>
      <w:r w:rsidRPr="00413D90">
        <w:rPr>
          <w:b/>
          <w:bCs/>
          <w:szCs w:val="22"/>
        </w:rPr>
        <w:t>о</w:t>
      </w:r>
      <w:r w:rsidRPr="00413D90">
        <w:rPr>
          <w:b/>
          <w:bCs/>
          <w:szCs w:val="22"/>
        </w:rPr>
        <w:t>ответствия и определяющих требования к данным работам</w:t>
      </w:r>
    </w:p>
    <w:p w:rsidR="009019CF" w:rsidRPr="00413D90" w:rsidRDefault="009019CF" w:rsidP="00413D90">
      <w:pPr>
        <w:pStyle w:val="a3"/>
        <w:spacing w:before="0" w:beforeAutospacing="0" w:after="0" w:line="360" w:lineRule="auto"/>
        <w:jc w:val="both"/>
      </w:pPr>
      <w:r w:rsidRPr="00413D90">
        <w:t>- Федеральный закон РФ от 29.06.2015 № 162-ФЗ "О стандартизации в Российской Фед</w:t>
      </w:r>
      <w:r w:rsidRPr="00413D90">
        <w:t>е</w:t>
      </w:r>
      <w:r w:rsidRPr="00413D90">
        <w:t>рации"</w:t>
      </w:r>
      <w:r w:rsidR="00413D90">
        <w:t>;</w:t>
      </w:r>
    </w:p>
    <w:p w:rsidR="006948DD" w:rsidRPr="00413D90" w:rsidRDefault="006948DD" w:rsidP="00413D90">
      <w:pPr>
        <w:pStyle w:val="a3"/>
        <w:spacing w:before="0" w:beforeAutospacing="0" w:after="0" w:line="360" w:lineRule="auto"/>
        <w:jc w:val="both"/>
      </w:pPr>
      <w:r w:rsidRPr="00413D90">
        <w:rPr>
          <w:sz w:val="22"/>
          <w:szCs w:val="22"/>
        </w:rPr>
        <w:t xml:space="preserve">- </w:t>
      </w:r>
      <w:r w:rsidRPr="00413D90">
        <w:t xml:space="preserve">Федеральный закон РФ </w:t>
      </w:r>
      <w:r w:rsidR="009B39BE" w:rsidRPr="00413D90">
        <w:t>от 28</w:t>
      </w:r>
      <w:r w:rsidR="009019CF" w:rsidRPr="00413D90">
        <w:t>.12.</w:t>
      </w:r>
      <w:r w:rsidR="009B39BE" w:rsidRPr="00413D90">
        <w:t xml:space="preserve">2013 </w:t>
      </w:r>
      <w:r w:rsidR="009019CF" w:rsidRPr="00413D90">
        <w:t>№</w:t>
      </w:r>
      <w:r w:rsidR="009B39BE" w:rsidRPr="00413D90">
        <w:t xml:space="preserve"> 412-ФЗ "</w:t>
      </w:r>
      <w:r w:rsidRPr="00413D90">
        <w:t>Об аккредитации в нац</w:t>
      </w:r>
      <w:r w:rsidR="001736A3" w:rsidRPr="00413D90">
        <w:t>иональной си</w:t>
      </w:r>
      <w:r w:rsidR="001736A3" w:rsidRPr="00413D90">
        <w:t>с</w:t>
      </w:r>
      <w:r w:rsidR="001736A3" w:rsidRPr="00413D90">
        <w:t>теме аккредитации</w:t>
      </w:r>
      <w:r w:rsidR="009B39BE" w:rsidRPr="00413D90">
        <w:t>"</w:t>
      </w:r>
      <w:r w:rsidR="00413D90">
        <w:t>;</w:t>
      </w:r>
    </w:p>
    <w:p w:rsidR="006948DD" w:rsidRPr="00413D90" w:rsidRDefault="006948DD" w:rsidP="00413D90">
      <w:pPr>
        <w:pStyle w:val="a3"/>
        <w:spacing w:before="0" w:beforeAutospacing="0" w:after="0" w:line="360" w:lineRule="auto"/>
        <w:jc w:val="both"/>
      </w:pPr>
      <w:r w:rsidRPr="00413D90">
        <w:t>- Федераль</w:t>
      </w:r>
      <w:r w:rsidR="009B39BE" w:rsidRPr="00413D90">
        <w:t>ный Закон Российской Федерации "</w:t>
      </w:r>
      <w:r w:rsidRPr="00413D90">
        <w:t>О техническом регули</w:t>
      </w:r>
      <w:r w:rsidR="001736A3" w:rsidRPr="00413D90">
        <w:t>ровании</w:t>
      </w:r>
      <w:r w:rsidR="009B39BE" w:rsidRPr="00413D90">
        <w:t xml:space="preserve">" </w:t>
      </w:r>
      <w:r w:rsidR="001736A3" w:rsidRPr="00413D90">
        <w:t>от 15.12.2002 № 184-ФЗ</w:t>
      </w:r>
      <w:r w:rsidR="00413D90">
        <w:t>;</w:t>
      </w:r>
    </w:p>
    <w:p w:rsidR="006948DD" w:rsidRPr="00413D90" w:rsidRDefault="006948DD" w:rsidP="00413D90">
      <w:pPr>
        <w:pStyle w:val="a3"/>
        <w:spacing w:before="0" w:beforeAutospacing="0" w:after="0" w:line="360" w:lineRule="auto"/>
        <w:jc w:val="both"/>
      </w:pPr>
      <w:r w:rsidRPr="00413D90">
        <w:t>- Федераль</w:t>
      </w:r>
      <w:r w:rsidR="009B39BE" w:rsidRPr="00413D90">
        <w:t>ный Закон Российской Федерации "</w:t>
      </w:r>
      <w:r w:rsidRPr="00413D90">
        <w:t>О защите прав потребител</w:t>
      </w:r>
      <w:r w:rsidR="001736A3" w:rsidRPr="00413D90">
        <w:t>ей</w:t>
      </w:r>
      <w:r w:rsidR="009B39BE" w:rsidRPr="00413D90">
        <w:t>"</w:t>
      </w:r>
      <w:r w:rsidR="001736A3" w:rsidRPr="00413D90">
        <w:t xml:space="preserve"> от 07.02.1992 № 2300-1</w:t>
      </w:r>
      <w:r w:rsidR="00413D90">
        <w:t>;</w:t>
      </w:r>
    </w:p>
    <w:p w:rsidR="00734832" w:rsidRPr="00413D90" w:rsidRDefault="00734832" w:rsidP="00413D90">
      <w:pPr>
        <w:pStyle w:val="a3"/>
        <w:spacing w:before="0" w:beforeAutospacing="0" w:after="0" w:line="360" w:lineRule="auto"/>
        <w:jc w:val="both"/>
      </w:pPr>
      <w:r w:rsidRPr="00413D90">
        <w:t>- Федераль</w:t>
      </w:r>
      <w:r w:rsidR="009B39BE" w:rsidRPr="00413D90">
        <w:t>ный Закон Российской Федерации "</w:t>
      </w:r>
      <w:r w:rsidRPr="00413D90">
        <w:t>О защите конкуренции</w:t>
      </w:r>
      <w:r w:rsidR="009B39BE" w:rsidRPr="00413D90">
        <w:t>"</w:t>
      </w:r>
      <w:r w:rsidRPr="00413D90">
        <w:t xml:space="preserve"> от </w:t>
      </w:r>
      <w:r w:rsidRPr="00413D90">
        <w:rPr>
          <w:shd w:val="clear" w:color="auto" w:fill="FFFFFF"/>
        </w:rPr>
        <w:t>08</w:t>
      </w:r>
      <w:r w:rsidR="009019CF" w:rsidRPr="00413D90">
        <w:rPr>
          <w:shd w:val="clear" w:color="auto" w:fill="FFFFFF"/>
        </w:rPr>
        <w:t>.07.</w:t>
      </w:r>
      <w:r w:rsidRPr="00413D90">
        <w:rPr>
          <w:shd w:val="clear" w:color="auto" w:fill="FFFFFF"/>
        </w:rPr>
        <w:t xml:space="preserve">2006 </w:t>
      </w:r>
      <w:r w:rsidR="009019CF" w:rsidRPr="00413D90">
        <w:t>№1</w:t>
      </w:r>
      <w:r w:rsidR="001736A3" w:rsidRPr="00413D90">
        <w:t>35</w:t>
      </w:r>
    </w:p>
    <w:p w:rsidR="00314D05" w:rsidRPr="00413D90" w:rsidRDefault="00314D05" w:rsidP="00413D90">
      <w:pPr>
        <w:pStyle w:val="a3"/>
        <w:spacing w:before="0" w:beforeAutospacing="0" w:after="0" w:line="360" w:lineRule="auto"/>
        <w:jc w:val="both"/>
      </w:pPr>
      <w:r w:rsidRPr="00413D90">
        <w:t>- Приказ Министерства экономического развития Российской</w:t>
      </w:r>
      <w:r w:rsidR="009B39BE" w:rsidRPr="00413D90">
        <w:t xml:space="preserve"> Федерации от 30.05.2014 №326 "</w:t>
      </w:r>
      <w:r w:rsidRPr="00413D90">
        <w:t>Об утверждении критериев аккредитации, перечня документов, подтверждающих соответствие заявителя, аккредитованного лица критериям аккредитации, и перечня док</w:t>
      </w:r>
      <w:r w:rsidRPr="00413D90">
        <w:t>у</w:t>
      </w:r>
      <w:r w:rsidRPr="00413D90">
        <w:t>ментов в области стандартизации, соблюдение требований которых заявителями, аккред</w:t>
      </w:r>
      <w:r w:rsidRPr="00413D90">
        <w:t>и</w:t>
      </w:r>
      <w:r w:rsidRPr="00413D90">
        <w:t>тованными лицами обеспечивает их соотв</w:t>
      </w:r>
      <w:r w:rsidR="001736A3" w:rsidRPr="00413D90">
        <w:t>етствие критериям аккредитации</w:t>
      </w:r>
      <w:r w:rsidR="009B39BE" w:rsidRPr="00413D90">
        <w:t>"</w:t>
      </w:r>
      <w:r w:rsidR="00413D90">
        <w:t>;</w:t>
      </w:r>
    </w:p>
    <w:p w:rsidR="00FA5A45" w:rsidRPr="00413D90" w:rsidRDefault="00FA5A45" w:rsidP="00413D90">
      <w:pPr>
        <w:pStyle w:val="21"/>
        <w:shd w:val="clear" w:color="auto" w:fill="auto"/>
        <w:tabs>
          <w:tab w:val="left" w:pos="-3240"/>
          <w:tab w:val="left" w:pos="0"/>
        </w:tabs>
        <w:autoSpaceDE/>
        <w:spacing w:line="360" w:lineRule="auto"/>
        <w:jc w:val="both"/>
        <w:rPr>
          <w:sz w:val="24"/>
          <w:szCs w:val="24"/>
        </w:rPr>
      </w:pPr>
      <w:r w:rsidRPr="00413D90">
        <w:rPr>
          <w:sz w:val="24"/>
          <w:szCs w:val="24"/>
        </w:rPr>
        <w:t>- Постановление Госстандарта РФ от 10.05.2000 № 26 "Об утверждении Правил по пров</w:t>
      </w:r>
      <w:r w:rsidRPr="00413D90">
        <w:rPr>
          <w:sz w:val="24"/>
          <w:szCs w:val="24"/>
        </w:rPr>
        <w:t>е</w:t>
      </w:r>
      <w:r w:rsidRPr="00413D90">
        <w:rPr>
          <w:sz w:val="24"/>
          <w:szCs w:val="24"/>
        </w:rPr>
        <w:t>дению сертификации в Российской Федерации";</w:t>
      </w:r>
    </w:p>
    <w:p w:rsidR="001F4416" w:rsidRPr="00413D90" w:rsidRDefault="001F4416" w:rsidP="00413D90">
      <w:pPr>
        <w:pStyle w:val="a3"/>
        <w:spacing w:before="0" w:beforeAutospacing="0" w:after="0" w:line="360" w:lineRule="auto"/>
        <w:jc w:val="both"/>
      </w:pPr>
      <w:bookmarkStart w:id="0" w:name="_GoBack"/>
      <w:bookmarkEnd w:id="0"/>
      <w:r w:rsidRPr="00413D90">
        <w:t>- ГОСТ ISO/IEC 17000-2012 "Оценка соответствия. Словарь и общие принципы"</w:t>
      </w:r>
      <w:r w:rsidR="00413D90">
        <w:t>;</w:t>
      </w:r>
    </w:p>
    <w:p w:rsidR="006948DD" w:rsidRPr="00413D90" w:rsidRDefault="009B39BE" w:rsidP="00413D90">
      <w:pPr>
        <w:pStyle w:val="a3"/>
        <w:spacing w:before="0" w:beforeAutospacing="0" w:after="0" w:line="360" w:lineRule="auto"/>
        <w:jc w:val="both"/>
      </w:pPr>
      <w:r w:rsidRPr="00413D90">
        <w:t xml:space="preserve">- ГОСТ </w:t>
      </w:r>
      <w:proofErr w:type="gramStart"/>
      <w:r w:rsidRPr="00413D90">
        <w:t>Р</w:t>
      </w:r>
      <w:proofErr w:type="gramEnd"/>
      <w:r w:rsidRPr="00413D90">
        <w:t xml:space="preserve"> ИСО/МЭК 17065-2012 "</w:t>
      </w:r>
      <w:r w:rsidR="006948DD" w:rsidRPr="00413D90">
        <w:t>Оценка соответствия. Требования к органам по серт</w:t>
      </w:r>
      <w:r w:rsidR="006948DD" w:rsidRPr="00413D90">
        <w:t>и</w:t>
      </w:r>
      <w:r w:rsidR="006948DD" w:rsidRPr="00413D90">
        <w:t xml:space="preserve">фикации продукции, процессов </w:t>
      </w:r>
      <w:r w:rsidR="001736A3" w:rsidRPr="00413D90">
        <w:t>и услуг</w:t>
      </w:r>
      <w:r w:rsidRPr="00413D90">
        <w:t>"</w:t>
      </w:r>
      <w:r w:rsidR="00413D90">
        <w:t>;</w:t>
      </w:r>
    </w:p>
    <w:p w:rsidR="005F24AB" w:rsidRPr="00413D90" w:rsidRDefault="005F24AB" w:rsidP="00413D90">
      <w:pPr>
        <w:pStyle w:val="a3"/>
        <w:spacing w:before="0" w:beforeAutospacing="0" w:after="0" w:line="360" w:lineRule="auto"/>
        <w:jc w:val="both"/>
        <w:rPr>
          <w:color w:val="000000"/>
        </w:rPr>
      </w:pPr>
      <w:r w:rsidRPr="00413D90">
        <w:rPr>
          <w:color w:val="000000"/>
        </w:rPr>
        <w:t>- ГОСТ 31815-2012 "Оценка соответствия. Порядок проведения инспекционного контроля в процедурах сертификации"</w:t>
      </w:r>
      <w:r w:rsidR="00413D90">
        <w:rPr>
          <w:color w:val="000000"/>
        </w:rPr>
        <w:t>;</w:t>
      </w:r>
    </w:p>
    <w:p w:rsidR="005F24AB" w:rsidRPr="00413D90" w:rsidRDefault="005F24AB" w:rsidP="00413D90">
      <w:pPr>
        <w:pStyle w:val="a3"/>
        <w:spacing w:before="0" w:beforeAutospacing="0" w:after="0" w:line="360" w:lineRule="auto"/>
        <w:jc w:val="both"/>
        <w:rPr>
          <w:color w:val="000000"/>
        </w:rPr>
      </w:pPr>
      <w:r w:rsidRPr="00413D90">
        <w:rPr>
          <w:color w:val="000000"/>
        </w:rPr>
        <w:t>- ГОСТ 31816-2012 "Оценка соответствия. Применение знаков, указывающих о соответс</w:t>
      </w:r>
      <w:r w:rsidRPr="00413D90">
        <w:rPr>
          <w:color w:val="000000"/>
        </w:rPr>
        <w:t>т</w:t>
      </w:r>
      <w:r w:rsidRPr="00413D90">
        <w:rPr>
          <w:color w:val="000000"/>
        </w:rPr>
        <w:t>вии"</w:t>
      </w:r>
      <w:r w:rsidR="00413D90">
        <w:rPr>
          <w:color w:val="000000"/>
        </w:rPr>
        <w:t>;</w:t>
      </w:r>
    </w:p>
    <w:p w:rsidR="00413D90" w:rsidRDefault="005F24AB" w:rsidP="00413D90">
      <w:pPr>
        <w:pStyle w:val="a3"/>
        <w:spacing w:before="0" w:beforeAutospacing="0" w:after="0" w:line="360" w:lineRule="auto"/>
        <w:jc w:val="both"/>
        <w:rPr>
          <w:color w:val="000000"/>
        </w:rPr>
      </w:pPr>
      <w:r w:rsidRPr="00413D90">
        <w:rPr>
          <w:color w:val="000000"/>
        </w:rPr>
        <w:t xml:space="preserve">- ГОСТ </w:t>
      </w:r>
      <w:proofErr w:type="gramStart"/>
      <w:r w:rsidRPr="00413D90">
        <w:rPr>
          <w:color w:val="000000"/>
        </w:rPr>
        <w:t>Р</w:t>
      </w:r>
      <w:proofErr w:type="gramEnd"/>
      <w:r w:rsidRPr="00413D90">
        <w:rPr>
          <w:color w:val="000000"/>
        </w:rPr>
        <w:t xml:space="preserve"> 51293-99 "Идентификация продукции. Общие положения"</w:t>
      </w:r>
      <w:r w:rsidR="00413D90">
        <w:rPr>
          <w:color w:val="000000"/>
        </w:rPr>
        <w:t>;</w:t>
      </w:r>
    </w:p>
    <w:p w:rsidR="005F24AB" w:rsidRPr="00413D90" w:rsidRDefault="005F24AB" w:rsidP="00413D90">
      <w:pPr>
        <w:pStyle w:val="a3"/>
        <w:spacing w:before="0" w:beforeAutospacing="0" w:after="0" w:line="360" w:lineRule="auto"/>
        <w:jc w:val="both"/>
        <w:rPr>
          <w:color w:val="000000"/>
        </w:rPr>
      </w:pPr>
      <w:r w:rsidRPr="00413D90">
        <w:rPr>
          <w:color w:val="000000"/>
        </w:rPr>
        <w:t xml:space="preserve">- ГОСТ </w:t>
      </w:r>
      <w:proofErr w:type="gramStart"/>
      <w:r w:rsidRPr="00413D90">
        <w:rPr>
          <w:color w:val="000000"/>
        </w:rPr>
        <w:t>Р</w:t>
      </w:r>
      <w:proofErr w:type="gramEnd"/>
      <w:r w:rsidRPr="00413D90">
        <w:rPr>
          <w:color w:val="000000"/>
        </w:rPr>
        <w:t xml:space="preserve"> 53603-2009 "Оценка соответствия. Схемы сертификации продукции в Росси</w:t>
      </w:r>
      <w:r w:rsidRPr="00413D90">
        <w:rPr>
          <w:color w:val="000000"/>
        </w:rPr>
        <w:t>й</w:t>
      </w:r>
      <w:r w:rsidRPr="00413D90">
        <w:rPr>
          <w:color w:val="000000"/>
        </w:rPr>
        <w:t>ской Федерации"</w:t>
      </w:r>
      <w:r w:rsidR="00413D90">
        <w:rPr>
          <w:color w:val="000000"/>
        </w:rPr>
        <w:t>;</w:t>
      </w:r>
    </w:p>
    <w:p w:rsidR="005F24AB" w:rsidRPr="00413D90" w:rsidRDefault="005F24AB" w:rsidP="00413D90">
      <w:pPr>
        <w:pStyle w:val="a3"/>
        <w:spacing w:before="0" w:beforeAutospacing="0" w:after="0" w:line="360" w:lineRule="auto"/>
        <w:jc w:val="both"/>
        <w:rPr>
          <w:color w:val="000000"/>
        </w:rPr>
      </w:pPr>
      <w:r w:rsidRPr="00413D90">
        <w:rPr>
          <w:color w:val="000000"/>
        </w:rPr>
        <w:t>- ГОСТР 54659-2011 "Оценка соответствия. Правила проведения добровольной сертиф</w:t>
      </w:r>
      <w:r w:rsidRPr="00413D90">
        <w:rPr>
          <w:color w:val="000000"/>
        </w:rPr>
        <w:t>и</w:t>
      </w:r>
      <w:r w:rsidRPr="00413D90">
        <w:rPr>
          <w:color w:val="000000"/>
        </w:rPr>
        <w:t>кации услуг (работ)"</w:t>
      </w:r>
      <w:r w:rsidR="00413D90">
        <w:rPr>
          <w:color w:val="000000"/>
        </w:rPr>
        <w:t>;</w:t>
      </w:r>
    </w:p>
    <w:p w:rsidR="00413D90" w:rsidRDefault="005F24AB" w:rsidP="00413D90">
      <w:pPr>
        <w:pStyle w:val="a3"/>
        <w:spacing w:before="0" w:beforeAutospacing="0" w:after="0" w:line="360" w:lineRule="auto"/>
        <w:jc w:val="both"/>
        <w:rPr>
          <w:color w:val="000000"/>
        </w:rPr>
      </w:pPr>
      <w:r w:rsidRPr="00413D90">
        <w:rPr>
          <w:color w:val="000000"/>
        </w:rPr>
        <w:t xml:space="preserve">- ГОСТ </w:t>
      </w:r>
      <w:proofErr w:type="gramStart"/>
      <w:r w:rsidRPr="00413D90">
        <w:rPr>
          <w:color w:val="000000"/>
        </w:rPr>
        <w:t>Р</w:t>
      </w:r>
      <w:proofErr w:type="gramEnd"/>
      <w:r w:rsidRPr="00413D90">
        <w:rPr>
          <w:color w:val="000000"/>
        </w:rPr>
        <w:t xml:space="preserve"> 55470-2013 "Оценка соответствия. Руководство по проведению корректиру</w:t>
      </w:r>
      <w:r w:rsidRPr="00413D90">
        <w:rPr>
          <w:color w:val="000000"/>
        </w:rPr>
        <w:t>ю</w:t>
      </w:r>
      <w:r w:rsidRPr="00413D90">
        <w:rPr>
          <w:color w:val="000000"/>
        </w:rPr>
        <w:t>щих мероприятий органом по сертификации в случае неправильного применения знака соответствия"</w:t>
      </w:r>
      <w:r w:rsidR="00413D90">
        <w:rPr>
          <w:color w:val="000000"/>
        </w:rPr>
        <w:t>;</w:t>
      </w:r>
    </w:p>
    <w:p w:rsidR="00076B15" w:rsidRPr="00413D90" w:rsidRDefault="00076B15" w:rsidP="00413D90">
      <w:pPr>
        <w:pStyle w:val="a3"/>
        <w:spacing w:before="0" w:beforeAutospacing="0" w:after="0" w:line="360" w:lineRule="auto"/>
        <w:jc w:val="both"/>
        <w:rPr>
          <w:color w:val="000000"/>
        </w:rPr>
      </w:pPr>
      <w:r w:rsidRPr="00413D90">
        <w:rPr>
          <w:color w:val="000000"/>
        </w:rPr>
        <w:t xml:space="preserve">- </w:t>
      </w:r>
      <w:r w:rsidR="005F24AB" w:rsidRPr="00413D90">
        <w:rPr>
          <w:color w:val="000000"/>
        </w:rPr>
        <w:t xml:space="preserve">ГОСТ </w:t>
      </w:r>
      <w:proofErr w:type="gramStart"/>
      <w:r w:rsidR="005F24AB" w:rsidRPr="00413D90">
        <w:rPr>
          <w:color w:val="000000"/>
        </w:rPr>
        <w:t>Р</w:t>
      </w:r>
      <w:proofErr w:type="gramEnd"/>
      <w:r w:rsidR="005F24AB" w:rsidRPr="00413D90">
        <w:rPr>
          <w:color w:val="000000"/>
        </w:rPr>
        <w:t xml:space="preserve"> 57518-2017 </w:t>
      </w:r>
      <w:r w:rsidRPr="00413D90">
        <w:rPr>
          <w:color w:val="000000"/>
        </w:rPr>
        <w:t>"</w:t>
      </w:r>
      <w:r w:rsidR="005F24AB" w:rsidRPr="00413D90">
        <w:rPr>
          <w:color w:val="000000"/>
        </w:rPr>
        <w:t>Оценка соответствия. Правила и процедуры проведения добровол</w:t>
      </w:r>
      <w:r w:rsidR="005F24AB" w:rsidRPr="00413D90">
        <w:rPr>
          <w:color w:val="000000"/>
        </w:rPr>
        <w:t>ь</w:t>
      </w:r>
      <w:r w:rsidR="005F24AB" w:rsidRPr="00413D90">
        <w:rPr>
          <w:color w:val="000000"/>
        </w:rPr>
        <w:t>ной сертификации услуг общественного питания</w:t>
      </w:r>
      <w:r w:rsidRPr="00413D90">
        <w:rPr>
          <w:color w:val="000000"/>
        </w:rPr>
        <w:t>"</w:t>
      </w:r>
      <w:r w:rsidR="00413D90">
        <w:rPr>
          <w:color w:val="000000"/>
        </w:rPr>
        <w:t>;</w:t>
      </w:r>
    </w:p>
    <w:p w:rsidR="001F4416" w:rsidRPr="00413D90" w:rsidRDefault="001F4416" w:rsidP="00413D90">
      <w:pPr>
        <w:pStyle w:val="a3"/>
        <w:spacing w:before="0" w:beforeAutospacing="0" w:after="0" w:line="360" w:lineRule="auto"/>
        <w:jc w:val="both"/>
        <w:rPr>
          <w:color w:val="000000"/>
        </w:rPr>
      </w:pPr>
      <w:r w:rsidRPr="00413D90">
        <w:rPr>
          <w:color w:val="000000"/>
        </w:rPr>
        <w:lastRenderedPageBreak/>
        <w:t xml:space="preserve">- ГОСТ </w:t>
      </w:r>
      <w:proofErr w:type="gramStart"/>
      <w:r w:rsidRPr="00413D90">
        <w:rPr>
          <w:color w:val="000000"/>
        </w:rPr>
        <w:t>Р</w:t>
      </w:r>
      <w:proofErr w:type="gramEnd"/>
      <w:r w:rsidRPr="00413D90">
        <w:rPr>
          <w:color w:val="000000"/>
        </w:rPr>
        <w:t xml:space="preserve"> 57519-2017 "Оценка соответствия. Правила и процедуры проведения добровол</w:t>
      </w:r>
      <w:r w:rsidRPr="00413D90">
        <w:rPr>
          <w:color w:val="000000"/>
        </w:rPr>
        <w:t>ь</w:t>
      </w:r>
      <w:r w:rsidRPr="00413D90">
        <w:rPr>
          <w:color w:val="000000"/>
        </w:rPr>
        <w:t>ной сертификации услуг в сфере туризма"</w:t>
      </w:r>
      <w:r w:rsidR="00413D90">
        <w:rPr>
          <w:color w:val="000000"/>
        </w:rPr>
        <w:t>;</w:t>
      </w:r>
    </w:p>
    <w:p w:rsidR="00076B15" w:rsidRPr="00413D90" w:rsidRDefault="00076B15" w:rsidP="00413D90">
      <w:pPr>
        <w:pStyle w:val="a3"/>
        <w:spacing w:before="0" w:beforeAutospacing="0" w:after="0" w:line="360" w:lineRule="auto"/>
        <w:jc w:val="both"/>
        <w:rPr>
          <w:color w:val="000000"/>
        </w:rPr>
      </w:pPr>
      <w:r w:rsidRPr="00413D90">
        <w:rPr>
          <w:color w:val="000000"/>
        </w:rPr>
        <w:t xml:space="preserve">- </w:t>
      </w:r>
      <w:r w:rsidR="005F24AB" w:rsidRPr="00413D90">
        <w:rPr>
          <w:color w:val="000000"/>
        </w:rPr>
        <w:t xml:space="preserve">ГОСТ </w:t>
      </w:r>
      <w:proofErr w:type="gramStart"/>
      <w:r w:rsidR="005F24AB" w:rsidRPr="00413D90">
        <w:rPr>
          <w:color w:val="000000"/>
        </w:rPr>
        <w:t>Р</w:t>
      </w:r>
      <w:proofErr w:type="gramEnd"/>
      <w:r w:rsidR="005F24AB" w:rsidRPr="00413D90">
        <w:rPr>
          <w:color w:val="000000"/>
        </w:rPr>
        <w:t xml:space="preserve"> 57619-2017 </w:t>
      </w:r>
      <w:r w:rsidRPr="00413D90">
        <w:rPr>
          <w:color w:val="000000"/>
        </w:rPr>
        <w:t>"</w:t>
      </w:r>
      <w:r w:rsidR="005F24AB" w:rsidRPr="00413D90">
        <w:rPr>
          <w:color w:val="000000"/>
        </w:rPr>
        <w:t>Оценка соответствия. Рекомендации по содержанию и применению форм документов, используемых при добровольной сертификации услуг (работ)</w:t>
      </w:r>
      <w:r w:rsidRPr="00413D90">
        <w:rPr>
          <w:color w:val="000000"/>
        </w:rPr>
        <w:t>"</w:t>
      </w:r>
      <w:r w:rsidR="00413D90">
        <w:rPr>
          <w:color w:val="000000"/>
        </w:rPr>
        <w:t>;</w:t>
      </w:r>
    </w:p>
    <w:p w:rsidR="00F51AD9" w:rsidRPr="00413D90" w:rsidRDefault="00F51AD9" w:rsidP="00413D90">
      <w:pPr>
        <w:pStyle w:val="a3"/>
        <w:spacing w:before="0" w:beforeAutospacing="0" w:after="0" w:line="360" w:lineRule="auto"/>
        <w:jc w:val="both"/>
        <w:rPr>
          <w:color w:val="000000"/>
        </w:rPr>
      </w:pPr>
      <w:r w:rsidRPr="00413D90">
        <w:rPr>
          <w:color w:val="000000"/>
        </w:rPr>
        <w:t xml:space="preserve">- ГОСТ </w:t>
      </w:r>
      <w:proofErr w:type="gramStart"/>
      <w:r w:rsidRPr="00413D90">
        <w:rPr>
          <w:color w:val="000000"/>
        </w:rPr>
        <w:t>Р</w:t>
      </w:r>
      <w:proofErr w:type="gramEnd"/>
      <w:r w:rsidRPr="00413D90">
        <w:rPr>
          <w:color w:val="000000"/>
        </w:rPr>
        <w:t xml:space="preserve"> 57520-2017 "Оценка соответствия. Правила и процедуры проведения добровол</w:t>
      </w:r>
      <w:r w:rsidRPr="00413D90">
        <w:rPr>
          <w:color w:val="000000"/>
        </w:rPr>
        <w:t>ь</w:t>
      </w:r>
      <w:r w:rsidRPr="00413D90">
        <w:rPr>
          <w:color w:val="000000"/>
        </w:rPr>
        <w:t>ной сертификации услуг торговли"</w:t>
      </w:r>
      <w:r w:rsidR="00413D90">
        <w:rPr>
          <w:color w:val="000000"/>
        </w:rPr>
        <w:t>;</w:t>
      </w:r>
    </w:p>
    <w:p w:rsidR="009019CF" w:rsidRPr="00413D90" w:rsidRDefault="00F012C0" w:rsidP="00413D90">
      <w:pPr>
        <w:pStyle w:val="a3"/>
        <w:spacing w:before="0" w:beforeAutospacing="0" w:after="0" w:line="360" w:lineRule="auto"/>
        <w:jc w:val="both"/>
        <w:rPr>
          <w:color w:val="000000"/>
        </w:rPr>
      </w:pPr>
      <w:r w:rsidRPr="00413D90">
        <w:rPr>
          <w:color w:val="000000"/>
        </w:rPr>
        <w:t xml:space="preserve">- </w:t>
      </w:r>
      <w:r w:rsidR="009019CF" w:rsidRPr="00413D90">
        <w:rPr>
          <w:color w:val="000000"/>
        </w:rPr>
        <w:t>Общероссийский классификатор продукции по в</w:t>
      </w:r>
      <w:r w:rsidRPr="00413D90">
        <w:rPr>
          <w:color w:val="000000"/>
        </w:rPr>
        <w:t>идам экономической деятельности</w:t>
      </w:r>
      <w:r w:rsidR="009019CF" w:rsidRPr="00413D90">
        <w:rPr>
          <w:color w:val="000000"/>
        </w:rPr>
        <w:t xml:space="preserve"> (ОКПД</w:t>
      </w:r>
      <w:proofErr w:type="gramStart"/>
      <w:r w:rsidR="009019CF" w:rsidRPr="00413D90">
        <w:rPr>
          <w:color w:val="000000"/>
        </w:rPr>
        <w:t>2</w:t>
      </w:r>
      <w:proofErr w:type="gramEnd"/>
      <w:r w:rsidR="009019CF" w:rsidRPr="00413D90">
        <w:rPr>
          <w:color w:val="000000"/>
        </w:rPr>
        <w:t xml:space="preserve">) </w:t>
      </w:r>
      <w:r w:rsidR="005F24AB" w:rsidRPr="00413D90">
        <w:rPr>
          <w:color w:val="000000"/>
        </w:rPr>
        <w:t>ОК 034-2014 (КПЕС 2008)</w:t>
      </w:r>
      <w:r w:rsidR="00263DC2">
        <w:rPr>
          <w:color w:val="000000"/>
        </w:rPr>
        <w:t>.</w:t>
      </w:r>
    </w:p>
    <w:sectPr w:rsidR="009019CF" w:rsidRPr="00413D90" w:rsidSect="00734832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autoHyphenation/>
  <w:characterSpacingControl w:val="doNotCompress"/>
  <w:compat/>
  <w:rsids>
    <w:rsidRoot w:val="006948DD"/>
    <w:rsid w:val="00075DE2"/>
    <w:rsid w:val="00076B15"/>
    <w:rsid w:val="00084F64"/>
    <w:rsid w:val="000B567C"/>
    <w:rsid w:val="000E11BE"/>
    <w:rsid w:val="001275CD"/>
    <w:rsid w:val="0013664F"/>
    <w:rsid w:val="001736A3"/>
    <w:rsid w:val="001F4416"/>
    <w:rsid w:val="0021040B"/>
    <w:rsid w:val="002461CF"/>
    <w:rsid w:val="00263DC2"/>
    <w:rsid w:val="002A0AC9"/>
    <w:rsid w:val="00314D05"/>
    <w:rsid w:val="003457E3"/>
    <w:rsid w:val="00366F26"/>
    <w:rsid w:val="003B66A9"/>
    <w:rsid w:val="00413D90"/>
    <w:rsid w:val="00457F72"/>
    <w:rsid w:val="004B7526"/>
    <w:rsid w:val="0050370E"/>
    <w:rsid w:val="005957BD"/>
    <w:rsid w:val="005C5948"/>
    <w:rsid w:val="005F24AB"/>
    <w:rsid w:val="00645168"/>
    <w:rsid w:val="006640C0"/>
    <w:rsid w:val="006948DD"/>
    <w:rsid w:val="00734832"/>
    <w:rsid w:val="007653C6"/>
    <w:rsid w:val="007F4874"/>
    <w:rsid w:val="0080626D"/>
    <w:rsid w:val="0081114E"/>
    <w:rsid w:val="00840BE1"/>
    <w:rsid w:val="00847BD4"/>
    <w:rsid w:val="0085346A"/>
    <w:rsid w:val="008B1F0D"/>
    <w:rsid w:val="009019CF"/>
    <w:rsid w:val="00965D9A"/>
    <w:rsid w:val="009729E0"/>
    <w:rsid w:val="009B39BE"/>
    <w:rsid w:val="009B6695"/>
    <w:rsid w:val="00AF6EE1"/>
    <w:rsid w:val="00B044B3"/>
    <w:rsid w:val="00B11BC7"/>
    <w:rsid w:val="00BD7386"/>
    <w:rsid w:val="00BE5909"/>
    <w:rsid w:val="00C3202C"/>
    <w:rsid w:val="00CC211B"/>
    <w:rsid w:val="00CF1C2E"/>
    <w:rsid w:val="00D33BDF"/>
    <w:rsid w:val="00E5355E"/>
    <w:rsid w:val="00E83559"/>
    <w:rsid w:val="00EC35C5"/>
    <w:rsid w:val="00ED5AE5"/>
    <w:rsid w:val="00F012C0"/>
    <w:rsid w:val="00F33B3C"/>
    <w:rsid w:val="00F51AD9"/>
    <w:rsid w:val="00FA5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53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948DD"/>
    <w:pPr>
      <w:spacing w:before="100" w:beforeAutospacing="1" w:after="119"/>
    </w:pPr>
  </w:style>
  <w:style w:type="character" w:styleId="a4">
    <w:name w:val="Hyperlink"/>
    <w:basedOn w:val="a0"/>
    <w:rsid w:val="006948DD"/>
    <w:rPr>
      <w:color w:val="000080"/>
      <w:u w:val="single"/>
    </w:rPr>
  </w:style>
  <w:style w:type="character" w:customStyle="1" w:styleId="st1">
    <w:name w:val="st1"/>
    <w:basedOn w:val="a0"/>
    <w:rsid w:val="00AF6EE1"/>
  </w:style>
  <w:style w:type="paragraph" w:customStyle="1" w:styleId="21">
    <w:name w:val="Основной текст 21"/>
    <w:basedOn w:val="a"/>
    <w:rsid w:val="00FA5A45"/>
    <w:pPr>
      <w:shd w:val="clear" w:color="auto" w:fill="FFFFFF"/>
      <w:autoSpaceDE w:val="0"/>
    </w:pPr>
    <w:rPr>
      <w:color w:val="000000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948DD"/>
    <w:pPr>
      <w:spacing w:before="100" w:beforeAutospacing="1" w:after="119"/>
    </w:pPr>
  </w:style>
  <w:style w:type="character" w:styleId="a4">
    <w:name w:val="Hyperlink"/>
    <w:basedOn w:val="a0"/>
    <w:rsid w:val="006948DD"/>
    <w:rPr>
      <w:color w:val="000080"/>
      <w:u w:val="single"/>
    </w:rPr>
  </w:style>
  <w:style w:type="character" w:customStyle="1" w:styleId="st1">
    <w:name w:val="st1"/>
    <w:basedOn w:val="a0"/>
    <w:rsid w:val="00AF6EE1"/>
  </w:style>
  <w:style w:type="paragraph" w:customStyle="1" w:styleId="21">
    <w:name w:val="Основной текст 21"/>
    <w:basedOn w:val="a"/>
    <w:rsid w:val="00FA5A45"/>
    <w:pPr>
      <w:shd w:val="clear" w:color="auto" w:fill="FFFFFF"/>
      <w:autoSpaceDE w:val="0"/>
    </w:pPr>
    <w:rPr>
      <w:color w:val="000000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3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F0415-4BC1-4AE1-B85C-66A9C036F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документов, используемых при выполнении работ по подтверждению соответствия и определяющих требования к данным работам</vt:lpstr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документов, используемых при выполнении работ по подтверждению соответствия и определяющих требования к данным работам</dc:title>
  <dc:creator>Admin</dc:creator>
  <cp:lastModifiedBy>OC1</cp:lastModifiedBy>
  <cp:revision>3</cp:revision>
  <cp:lastPrinted>2018-12-18T01:16:00Z</cp:lastPrinted>
  <dcterms:created xsi:type="dcterms:W3CDTF">2020-05-29T05:37:00Z</dcterms:created>
  <dcterms:modified xsi:type="dcterms:W3CDTF">2020-11-24T23:05:00Z</dcterms:modified>
</cp:coreProperties>
</file>